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9886" w14:textId="37EFC8D0" w:rsidR="00DA7162" w:rsidRPr="00E46930" w:rsidRDefault="00B158AC">
      <w:pPr>
        <w:rPr>
          <w:rFonts w:ascii="Verdana" w:hAnsi="Verdana"/>
          <w:b/>
          <w:sz w:val="20"/>
          <w:szCs w:val="20"/>
          <w:u w:val="single"/>
        </w:rPr>
      </w:pPr>
      <w:r>
        <w:rPr>
          <w:rFonts w:ascii="Verdana" w:hAnsi="Verdana"/>
          <w:b/>
          <w:sz w:val="20"/>
          <w:szCs w:val="20"/>
          <w:u w:val="single"/>
        </w:rPr>
        <w:t xml:space="preserve">Sjekkliste </w:t>
      </w:r>
      <w:proofErr w:type="gramStart"/>
      <w:r>
        <w:rPr>
          <w:rFonts w:ascii="Verdana" w:hAnsi="Verdana"/>
          <w:b/>
          <w:sz w:val="20"/>
          <w:szCs w:val="20"/>
          <w:u w:val="single"/>
        </w:rPr>
        <w:t>vedrørende</w:t>
      </w:r>
      <w:proofErr w:type="gramEnd"/>
      <w:r>
        <w:rPr>
          <w:rFonts w:ascii="Verdana" w:hAnsi="Verdana"/>
          <w:b/>
          <w:sz w:val="20"/>
          <w:szCs w:val="20"/>
          <w:u w:val="single"/>
        </w:rPr>
        <w:t xml:space="preserve"> </w:t>
      </w:r>
      <w:proofErr w:type="spellStart"/>
      <w:r>
        <w:rPr>
          <w:rFonts w:ascii="Verdana" w:hAnsi="Verdana"/>
          <w:b/>
          <w:sz w:val="20"/>
          <w:szCs w:val="20"/>
          <w:u w:val="single"/>
        </w:rPr>
        <w:t>databehandleravtale</w:t>
      </w:r>
      <w:proofErr w:type="spellEnd"/>
      <w:r>
        <w:rPr>
          <w:rFonts w:ascii="Verdana" w:hAnsi="Verdana"/>
          <w:b/>
          <w:sz w:val="20"/>
          <w:szCs w:val="20"/>
          <w:u w:val="single"/>
        </w:rPr>
        <w:t>:</w:t>
      </w:r>
    </w:p>
    <w:p w14:paraId="0D5B25C6" w14:textId="77777777" w:rsidR="00B158AC" w:rsidRPr="00E46930" w:rsidRDefault="00B158AC">
      <w:pPr>
        <w:rPr>
          <w:rFonts w:ascii="Verdana" w:hAnsi="Verdana"/>
          <w:sz w:val="18"/>
          <w:szCs w:val="18"/>
        </w:rPr>
      </w:pPr>
    </w:p>
    <w:p w14:paraId="7CC4CF47" w14:textId="77777777" w:rsidR="00B158AC" w:rsidRPr="00E46930" w:rsidRDefault="00B158AC">
      <w:pPr>
        <w:rPr>
          <w:rFonts w:ascii="Verdana" w:hAnsi="Verdana"/>
          <w:sz w:val="18"/>
          <w:szCs w:val="18"/>
        </w:rPr>
      </w:pPr>
      <w:r>
        <w:rPr>
          <w:rFonts w:ascii="Verdana" w:hAnsi="Verdana"/>
          <w:sz w:val="18"/>
          <w:szCs w:val="18"/>
        </w:rPr>
        <w:t>Databehandleravtalen skal være skriftlig og minimum inneholde følgende opplysninger og vilkår:</w:t>
      </w:r>
    </w:p>
    <w:tbl>
      <w:tblPr>
        <w:tblStyle w:val="TableGrid"/>
        <w:tblW w:w="9918" w:type="dxa"/>
        <w:tblLook w:val="04A0" w:firstRow="1" w:lastRow="0" w:firstColumn="1" w:lastColumn="0" w:noHBand="0" w:noVBand="1"/>
      </w:tblPr>
      <w:tblGrid>
        <w:gridCol w:w="7613"/>
        <w:gridCol w:w="681"/>
        <w:gridCol w:w="681"/>
        <w:gridCol w:w="943"/>
      </w:tblGrid>
      <w:tr w:rsidR="00345A98" w:rsidRPr="00E46930" w14:paraId="0CAD863C" w14:textId="1B9A86D4" w:rsidTr="00345A98">
        <w:tc>
          <w:tcPr>
            <w:tcW w:w="7613" w:type="dxa"/>
            <w:shd w:val="clear" w:color="auto" w:fill="BFBFBF" w:themeFill="background1" w:themeFillShade="BF"/>
          </w:tcPr>
          <w:p w14:paraId="67B3E61E" w14:textId="138C74AA" w:rsidR="00345A98" w:rsidRPr="00E46930" w:rsidRDefault="00345A98">
            <w:pPr>
              <w:rPr>
                <w:rFonts w:ascii="Verdana" w:hAnsi="Verdana"/>
                <w:b/>
                <w:sz w:val="18"/>
                <w:szCs w:val="18"/>
              </w:rPr>
            </w:pPr>
            <w:r>
              <w:rPr>
                <w:rFonts w:ascii="Verdana" w:hAnsi="Verdana"/>
                <w:b/>
                <w:sz w:val="18"/>
                <w:szCs w:val="18"/>
              </w:rPr>
              <w:t>Opplysninger</w:t>
            </w:r>
          </w:p>
        </w:tc>
        <w:tc>
          <w:tcPr>
            <w:tcW w:w="681" w:type="dxa"/>
            <w:shd w:val="clear" w:color="auto" w:fill="BFBFBF" w:themeFill="background1" w:themeFillShade="BF"/>
          </w:tcPr>
          <w:p w14:paraId="7B8FE83C" w14:textId="3C813A75" w:rsidR="00345A98" w:rsidRPr="00E46930" w:rsidRDefault="00345A98">
            <w:pPr>
              <w:rPr>
                <w:rFonts w:ascii="Verdana" w:hAnsi="Verdana"/>
                <w:b/>
                <w:sz w:val="18"/>
                <w:szCs w:val="18"/>
              </w:rPr>
            </w:pPr>
            <w:r>
              <w:rPr>
                <w:rFonts w:ascii="Verdana" w:hAnsi="Verdana"/>
                <w:b/>
                <w:sz w:val="18"/>
                <w:szCs w:val="18"/>
              </w:rPr>
              <w:t>Ja</w:t>
            </w:r>
          </w:p>
        </w:tc>
        <w:tc>
          <w:tcPr>
            <w:tcW w:w="681" w:type="dxa"/>
            <w:shd w:val="clear" w:color="auto" w:fill="BFBFBF" w:themeFill="background1" w:themeFillShade="BF"/>
          </w:tcPr>
          <w:p w14:paraId="5ACD2FBF" w14:textId="71A706BA" w:rsidR="00345A98" w:rsidRPr="00E46930" w:rsidRDefault="00345A98">
            <w:pPr>
              <w:rPr>
                <w:rFonts w:ascii="Verdana" w:hAnsi="Verdana"/>
                <w:b/>
                <w:sz w:val="18"/>
                <w:szCs w:val="18"/>
              </w:rPr>
            </w:pPr>
            <w:r>
              <w:rPr>
                <w:rFonts w:ascii="Verdana" w:hAnsi="Verdana"/>
                <w:b/>
                <w:sz w:val="18"/>
                <w:szCs w:val="18"/>
              </w:rPr>
              <w:t>Nei</w:t>
            </w:r>
          </w:p>
        </w:tc>
        <w:tc>
          <w:tcPr>
            <w:tcW w:w="943" w:type="dxa"/>
            <w:shd w:val="clear" w:color="auto" w:fill="BFBFBF" w:themeFill="background1" w:themeFillShade="BF"/>
          </w:tcPr>
          <w:p w14:paraId="1233370E" w14:textId="43B0F340" w:rsidR="00345A98" w:rsidRDefault="00345A98">
            <w:pPr>
              <w:rPr>
                <w:rFonts w:ascii="Verdana" w:hAnsi="Verdana"/>
                <w:b/>
                <w:sz w:val="18"/>
                <w:szCs w:val="18"/>
              </w:rPr>
            </w:pPr>
            <w:r>
              <w:rPr>
                <w:rFonts w:ascii="Verdana" w:hAnsi="Verdana"/>
                <w:b/>
                <w:sz w:val="18"/>
                <w:szCs w:val="18"/>
              </w:rPr>
              <w:t xml:space="preserve">§ i </w:t>
            </w:r>
            <w:proofErr w:type="spellStart"/>
            <w:r>
              <w:rPr>
                <w:rFonts w:ascii="Verdana" w:hAnsi="Verdana"/>
                <w:b/>
                <w:sz w:val="18"/>
                <w:szCs w:val="18"/>
              </w:rPr>
              <w:t>std</w:t>
            </w:r>
            <w:proofErr w:type="spellEnd"/>
            <w:r>
              <w:rPr>
                <w:rFonts w:ascii="Verdana" w:hAnsi="Verdana"/>
                <w:b/>
                <w:sz w:val="18"/>
                <w:szCs w:val="18"/>
              </w:rPr>
              <w:t xml:space="preserve">. </w:t>
            </w:r>
            <w:proofErr w:type="spellStart"/>
            <w:r>
              <w:rPr>
                <w:rFonts w:ascii="Verdana" w:hAnsi="Verdana"/>
                <w:b/>
                <w:sz w:val="18"/>
                <w:szCs w:val="18"/>
              </w:rPr>
              <w:t>DBA</w:t>
            </w:r>
            <w:proofErr w:type="spellEnd"/>
          </w:p>
        </w:tc>
      </w:tr>
      <w:tr w:rsidR="00345A98" w:rsidRPr="00E46930" w14:paraId="4F6EB266" w14:textId="51D3C4DD" w:rsidTr="00345A98">
        <w:tc>
          <w:tcPr>
            <w:tcW w:w="7613" w:type="dxa"/>
          </w:tcPr>
          <w:p w14:paraId="0C1D1FCE" w14:textId="605070B4" w:rsidR="00345A98" w:rsidRPr="00345A98" w:rsidRDefault="00345A98" w:rsidP="00345A98">
            <w:pPr>
              <w:pStyle w:val="ListParagraph"/>
              <w:numPr>
                <w:ilvl w:val="0"/>
                <w:numId w:val="2"/>
              </w:numPr>
              <w:rPr>
                <w:rFonts w:ascii="Verdana" w:hAnsi="Verdana"/>
                <w:sz w:val="18"/>
                <w:szCs w:val="18"/>
              </w:rPr>
            </w:pPr>
            <w:r w:rsidRPr="00345A98">
              <w:rPr>
                <w:rFonts w:ascii="Verdana" w:hAnsi="Verdana"/>
                <w:sz w:val="18"/>
                <w:szCs w:val="18"/>
              </w:rPr>
              <w:t>Hvilken type personopplysninger som behandles</w:t>
            </w:r>
          </w:p>
          <w:p w14:paraId="78036916" w14:textId="77777777" w:rsidR="00345A98" w:rsidRPr="00E46930" w:rsidRDefault="00345A98">
            <w:pPr>
              <w:rPr>
                <w:rFonts w:ascii="Verdana" w:hAnsi="Verdana"/>
                <w:sz w:val="18"/>
                <w:szCs w:val="18"/>
              </w:rPr>
            </w:pPr>
          </w:p>
        </w:tc>
        <w:tc>
          <w:tcPr>
            <w:tcW w:w="681" w:type="dxa"/>
          </w:tcPr>
          <w:p w14:paraId="35E36129" w14:textId="77777777" w:rsidR="00345A98" w:rsidRPr="00E46930" w:rsidRDefault="00345A98">
            <w:pPr>
              <w:rPr>
                <w:rFonts w:ascii="Verdana" w:hAnsi="Verdana"/>
                <w:sz w:val="18"/>
                <w:szCs w:val="18"/>
              </w:rPr>
            </w:pPr>
          </w:p>
        </w:tc>
        <w:tc>
          <w:tcPr>
            <w:tcW w:w="681" w:type="dxa"/>
          </w:tcPr>
          <w:p w14:paraId="6F133896" w14:textId="77777777" w:rsidR="00345A98" w:rsidRPr="00E46930" w:rsidRDefault="00345A98">
            <w:pPr>
              <w:rPr>
                <w:rFonts w:ascii="Verdana" w:hAnsi="Verdana"/>
                <w:sz w:val="18"/>
                <w:szCs w:val="18"/>
              </w:rPr>
            </w:pPr>
          </w:p>
        </w:tc>
        <w:tc>
          <w:tcPr>
            <w:tcW w:w="943" w:type="dxa"/>
          </w:tcPr>
          <w:p w14:paraId="443435A4" w14:textId="5FD0FE89" w:rsidR="00345A98" w:rsidRPr="00E46930" w:rsidRDefault="00345A98">
            <w:pPr>
              <w:rPr>
                <w:rFonts w:ascii="Verdana" w:hAnsi="Verdana"/>
                <w:sz w:val="18"/>
                <w:szCs w:val="18"/>
              </w:rPr>
            </w:pPr>
            <w:proofErr w:type="spellStart"/>
            <w:r>
              <w:rPr>
                <w:rFonts w:ascii="Verdana" w:hAnsi="Verdana"/>
                <w:sz w:val="18"/>
                <w:szCs w:val="18"/>
              </w:rPr>
              <w:t>Vedl</w:t>
            </w:r>
            <w:proofErr w:type="spellEnd"/>
            <w:r>
              <w:rPr>
                <w:rFonts w:ascii="Verdana" w:hAnsi="Verdana"/>
                <w:sz w:val="18"/>
                <w:szCs w:val="18"/>
              </w:rPr>
              <w:t>. A</w:t>
            </w:r>
          </w:p>
        </w:tc>
      </w:tr>
      <w:tr w:rsidR="00345A98" w:rsidRPr="00E46930" w14:paraId="470957FB" w14:textId="21FAA8E0" w:rsidTr="00345A98">
        <w:tc>
          <w:tcPr>
            <w:tcW w:w="7613" w:type="dxa"/>
          </w:tcPr>
          <w:p w14:paraId="392CB729" w14:textId="77777777" w:rsidR="00345A98" w:rsidRPr="00345A98" w:rsidRDefault="00345A98" w:rsidP="00345A98">
            <w:pPr>
              <w:pStyle w:val="ListParagraph"/>
              <w:numPr>
                <w:ilvl w:val="0"/>
                <w:numId w:val="2"/>
              </w:numPr>
              <w:rPr>
                <w:rFonts w:ascii="Verdana" w:hAnsi="Verdana"/>
                <w:sz w:val="18"/>
                <w:szCs w:val="18"/>
              </w:rPr>
            </w:pPr>
            <w:r w:rsidRPr="00345A98">
              <w:rPr>
                <w:rFonts w:ascii="Verdana" w:hAnsi="Verdana"/>
                <w:sz w:val="18"/>
                <w:szCs w:val="18"/>
              </w:rPr>
              <w:t>Behandlingens varighet</w:t>
            </w:r>
          </w:p>
          <w:p w14:paraId="64BEE013" w14:textId="77777777" w:rsidR="00345A98" w:rsidRPr="00E46930" w:rsidRDefault="00345A98">
            <w:pPr>
              <w:rPr>
                <w:rFonts w:ascii="Verdana" w:hAnsi="Verdana"/>
                <w:sz w:val="18"/>
                <w:szCs w:val="18"/>
              </w:rPr>
            </w:pPr>
          </w:p>
        </w:tc>
        <w:tc>
          <w:tcPr>
            <w:tcW w:w="681" w:type="dxa"/>
          </w:tcPr>
          <w:p w14:paraId="09A71DC2" w14:textId="77777777" w:rsidR="00345A98" w:rsidRPr="00E46930" w:rsidRDefault="00345A98">
            <w:pPr>
              <w:rPr>
                <w:rFonts w:ascii="Verdana" w:hAnsi="Verdana"/>
                <w:sz w:val="18"/>
                <w:szCs w:val="18"/>
              </w:rPr>
            </w:pPr>
          </w:p>
        </w:tc>
        <w:tc>
          <w:tcPr>
            <w:tcW w:w="681" w:type="dxa"/>
          </w:tcPr>
          <w:p w14:paraId="6B2D61AF" w14:textId="77777777" w:rsidR="00345A98" w:rsidRPr="00E46930" w:rsidRDefault="00345A98">
            <w:pPr>
              <w:rPr>
                <w:rFonts w:ascii="Verdana" w:hAnsi="Verdana"/>
                <w:sz w:val="18"/>
                <w:szCs w:val="18"/>
              </w:rPr>
            </w:pPr>
          </w:p>
        </w:tc>
        <w:tc>
          <w:tcPr>
            <w:tcW w:w="943" w:type="dxa"/>
          </w:tcPr>
          <w:p w14:paraId="282D5A1D" w14:textId="5D5C4A2F" w:rsidR="00345A98" w:rsidRPr="00E46930" w:rsidRDefault="00345A98">
            <w:pPr>
              <w:rPr>
                <w:rFonts w:ascii="Verdana" w:hAnsi="Verdana"/>
                <w:sz w:val="18"/>
                <w:szCs w:val="18"/>
              </w:rPr>
            </w:pPr>
            <w:r>
              <w:rPr>
                <w:rFonts w:ascii="Verdana" w:hAnsi="Verdana"/>
                <w:sz w:val="18"/>
                <w:szCs w:val="18"/>
              </w:rPr>
              <w:t>§14</w:t>
            </w:r>
          </w:p>
        </w:tc>
      </w:tr>
      <w:tr w:rsidR="00345A98" w:rsidRPr="00E46930" w14:paraId="2DFE9382" w14:textId="6EE6E1F9" w:rsidTr="00345A98">
        <w:tc>
          <w:tcPr>
            <w:tcW w:w="7613" w:type="dxa"/>
          </w:tcPr>
          <w:p w14:paraId="34A91F92" w14:textId="77777777" w:rsidR="00345A98" w:rsidRPr="00345A98" w:rsidRDefault="00345A98" w:rsidP="00345A98">
            <w:pPr>
              <w:pStyle w:val="ListParagraph"/>
              <w:numPr>
                <w:ilvl w:val="0"/>
                <w:numId w:val="2"/>
              </w:numPr>
              <w:rPr>
                <w:rFonts w:ascii="Verdana" w:hAnsi="Verdana"/>
                <w:sz w:val="18"/>
                <w:szCs w:val="18"/>
              </w:rPr>
            </w:pPr>
            <w:r w:rsidRPr="00345A98">
              <w:rPr>
                <w:rFonts w:ascii="Verdana" w:hAnsi="Verdana"/>
                <w:sz w:val="18"/>
                <w:szCs w:val="18"/>
              </w:rPr>
              <w:t>Hva slags behandling som skal foretas og til hvilket formål</w:t>
            </w:r>
          </w:p>
          <w:p w14:paraId="4C81171E" w14:textId="77777777" w:rsidR="00345A98" w:rsidRPr="00E46930" w:rsidRDefault="00345A98">
            <w:pPr>
              <w:rPr>
                <w:rFonts w:ascii="Verdana" w:hAnsi="Verdana"/>
                <w:sz w:val="18"/>
                <w:szCs w:val="18"/>
              </w:rPr>
            </w:pPr>
          </w:p>
        </w:tc>
        <w:tc>
          <w:tcPr>
            <w:tcW w:w="681" w:type="dxa"/>
          </w:tcPr>
          <w:p w14:paraId="0F60B910" w14:textId="77777777" w:rsidR="00345A98" w:rsidRPr="00E46930" w:rsidRDefault="00345A98">
            <w:pPr>
              <w:rPr>
                <w:rFonts w:ascii="Verdana" w:hAnsi="Verdana"/>
                <w:sz w:val="18"/>
                <w:szCs w:val="18"/>
              </w:rPr>
            </w:pPr>
          </w:p>
        </w:tc>
        <w:tc>
          <w:tcPr>
            <w:tcW w:w="681" w:type="dxa"/>
          </w:tcPr>
          <w:p w14:paraId="0CA84227" w14:textId="77777777" w:rsidR="00345A98" w:rsidRPr="00E46930" w:rsidRDefault="00345A98">
            <w:pPr>
              <w:rPr>
                <w:rFonts w:ascii="Verdana" w:hAnsi="Verdana"/>
                <w:sz w:val="18"/>
                <w:szCs w:val="18"/>
              </w:rPr>
            </w:pPr>
          </w:p>
        </w:tc>
        <w:tc>
          <w:tcPr>
            <w:tcW w:w="943" w:type="dxa"/>
          </w:tcPr>
          <w:p w14:paraId="2A780CB0" w14:textId="0B6B0FE8" w:rsidR="00345A98" w:rsidRPr="00E46930" w:rsidRDefault="00345A98">
            <w:pPr>
              <w:rPr>
                <w:rFonts w:ascii="Verdana" w:hAnsi="Verdana"/>
                <w:sz w:val="18"/>
                <w:szCs w:val="18"/>
              </w:rPr>
            </w:pPr>
            <w:proofErr w:type="spellStart"/>
            <w:r>
              <w:rPr>
                <w:rFonts w:ascii="Verdana" w:hAnsi="Verdana"/>
                <w:sz w:val="18"/>
                <w:szCs w:val="18"/>
              </w:rPr>
              <w:t>Vedl</w:t>
            </w:r>
            <w:proofErr w:type="spellEnd"/>
            <w:r>
              <w:rPr>
                <w:rFonts w:ascii="Verdana" w:hAnsi="Verdana"/>
                <w:sz w:val="18"/>
                <w:szCs w:val="18"/>
              </w:rPr>
              <w:t>. A</w:t>
            </w:r>
          </w:p>
        </w:tc>
      </w:tr>
      <w:tr w:rsidR="00345A98" w:rsidRPr="00E46930" w14:paraId="5E4070BE" w14:textId="5A8B7FE5" w:rsidTr="00345A98">
        <w:tc>
          <w:tcPr>
            <w:tcW w:w="7613" w:type="dxa"/>
          </w:tcPr>
          <w:p w14:paraId="735C7AAF" w14:textId="623C39A0" w:rsidR="00345A98" w:rsidRPr="00345A98" w:rsidRDefault="00345A98" w:rsidP="00345A98">
            <w:pPr>
              <w:pStyle w:val="ListParagraph"/>
              <w:numPr>
                <w:ilvl w:val="0"/>
                <w:numId w:val="2"/>
              </w:numPr>
              <w:rPr>
                <w:rFonts w:ascii="Verdana" w:hAnsi="Verdana"/>
                <w:sz w:val="18"/>
                <w:szCs w:val="18"/>
              </w:rPr>
            </w:pPr>
            <w:r w:rsidRPr="00345A98">
              <w:rPr>
                <w:rFonts w:ascii="Verdana" w:hAnsi="Verdana"/>
                <w:sz w:val="18"/>
                <w:szCs w:val="18"/>
              </w:rPr>
              <w:t>Hvilke kategorier av registrerte personopplysninger gjelder</w:t>
            </w:r>
          </w:p>
          <w:p w14:paraId="1A6DA4B1" w14:textId="77777777" w:rsidR="00345A98" w:rsidRPr="00E46930" w:rsidRDefault="00345A98">
            <w:pPr>
              <w:rPr>
                <w:rFonts w:ascii="Verdana" w:hAnsi="Verdana"/>
                <w:sz w:val="18"/>
                <w:szCs w:val="18"/>
              </w:rPr>
            </w:pPr>
          </w:p>
        </w:tc>
        <w:tc>
          <w:tcPr>
            <w:tcW w:w="681" w:type="dxa"/>
          </w:tcPr>
          <w:p w14:paraId="7B53D232" w14:textId="77777777" w:rsidR="00345A98" w:rsidRPr="00E46930" w:rsidRDefault="00345A98">
            <w:pPr>
              <w:rPr>
                <w:rFonts w:ascii="Verdana" w:hAnsi="Verdana"/>
                <w:sz w:val="18"/>
                <w:szCs w:val="18"/>
              </w:rPr>
            </w:pPr>
          </w:p>
        </w:tc>
        <w:tc>
          <w:tcPr>
            <w:tcW w:w="681" w:type="dxa"/>
          </w:tcPr>
          <w:p w14:paraId="59B3B555" w14:textId="77777777" w:rsidR="00345A98" w:rsidRPr="00E46930" w:rsidRDefault="00345A98">
            <w:pPr>
              <w:rPr>
                <w:rFonts w:ascii="Verdana" w:hAnsi="Verdana"/>
                <w:sz w:val="18"/>
                <w:szCs w:val="18"/>
              </w:rPr>
            </w:pPr>
          </w:p>
        </w:tc>
        <w:tc>
          <w:tcPr>
            <w:tcW w:w="943" w:type="dxa"/>
          </w:tcPr>
          <w:p w14:paraId="34B66ABB" w14:textId="254DF7F2" w:rsidR="00345A98" w:rsidRPr="00E46930" w:rsidRDefault="00345A98">
            <w:pPr>
              <w:rPr>
                <w:rFonts w:ascii="Verdana" w:hAnsi="Verdana"/>
                <w:sz w:val="18"/>
                <w:szCs w:val="18"/>
              </w:rPr>
            </w:pPr>
            <w:proofErr w:type="spellStart"/>
            <w:r>
              <w:rPr>
                <w:rFonts w:ascii="Verdana" w:hAnsi="Verdana"/>
                <w:sz w:val="18"/>
                <w:szCs w:val="18"/>
              </w:rPr>
              <w:t>Vedl</w:t>
            </w:r>
            <w:proofErr w:type="spellEnd"/>
            <w:r>
              <w:rPr>
                <w:rFonts w:ascii="Verdana" w:hAnsi="Verdana"/>
                <w:sz w:val="18"/>
                <w:szCs w:val="18"/>
              </w:rPr>
              <w:t>. A</w:t>
            </w:r>
          </w:p>
        </w:tc>
      </w:tr>
      <w:tr w:rsidR="00345A98" w:rsidRPr="00E46930" w14:paraId="2EFFF12A" w14:textId="5529490C" w:rsidTr="00345A98">
        <w:tc>
          <w:tcPr>
            <w:tcW w:w="7613" w:type="dxa"/>
          </w:tcPr>
          <w:p w14:paraId="29C4EC18" w14:textId="77777777" w:rsidR="00345A98" w:rsidRPr="00345A98" w:rsidRDefault="00345A98" w:rsidP="00345A98">
            <w:pPr>
              <w:pStyle w:val="ListParagraph"/>
              <w:numPr>
                <w:ilvl w:val="0"/>
                <w:numId w:val="2"/>
              </w:numPr>
              <w:rPr>
                <w:rFonts w:ascii="Verdana" w:hAnsi="Verdana"/>
                <w:sz w:val="18"/>
                <w:szCs w:val="18"/>
              </w:rPr>
            </w:pPr>
            <w:r w:rsidRPr="00345A98">
              <w:rPr>
                <w:rFonts w:ascii="Verdana" w:hAnsi="Verdana"/>
                <w:sz w:val="18"/>
                <w:szCs w:val="18"/>
              </w:rPr>
              <w:t>Den behandlingsansvarliges rettigheter og forpliktelser</w:t>
            </w:r>
          </w:p>
          <w:p w14:paraId="69321452" w14:textId="77777777" w:rsidR="00345A98" w:rsidRPr="00E46930" w:rsidRDefault="00345A98">
            <w:pPr>
              <w:rPr>
                <w:rFonts w:ascii="Verdana" w:hAnsi="Verdana"/>
                <w:sz w:val="18"/>
                <w:szCs w:val="18"/>
              </w:rPr>
            </w:pPr>
          </w:p>
        </w:tc>
        <w:tc>
          <w:tcPr>
            <w:tcW w:w="681" w:type="dxa"/>
          </w:tcPr>
          <w:p w14:paraId="41426BD3" w14:textId="77777777" w:rsidR="00345A98" w:rsidRPr="00E46930" w:rsidRDefault="00345A98">
            <w:pPr>
              <w:rPr>
                <w:rFonts w:ascii="Verdana" w:hAnsi="Verdana"/>
                <w:sz w:val="18"/>
                <w:szCs w:val="18"/>
              </w:rPr>
            </w:pPr>
          </w:p>
        </w:tc>
        <w:tc>
          <w:tcPr>
            <w:tcW w:w="681" w:type="dxa"/>
          </w:tcPr>
          <w:p w14:paraId="2C2F55EB" w14:textId="77777777" w:rsidR="00345A98" w:rsidRPr="00E46930" w:rsidRDefault="00345A98">
            <w:pPr>
              <w:rPr>
                <w:rFonts w:ascii="Verdana" w:hAnsi="Verdana"/>
                <w:sz w:val="18"/>
                <w:szCs w:val="18"/>
              </w:rPr>
            </w:pPr>
          </w:p>
        </w:tc>
        <w:tc>
          <w:tcPr>
            <w:tcW w:w="943" w:type="dxa"/>
          </w:tcPr>
          <w:p w14:paraId="2BE42548" w14:textId="4C3AB060" w:rsidR="00345A98" w:rsidRPr="00E46930" w:rsidRDefault="00345A98">
            <w:pPr>
              <w:rPr>
                <w:rFonts w:ascii="Verdana" w:hAnsi="Verdana"/>
                <w:sz w:val="18"/>
                <w:szCs w:val="18"/>
              </w:rPr>
            </w:pPr>
            <w:r>
              <w:rPr>
                <w:rFonts w:ascii="Verdana" w:hAnsi="Verdana"/>
                <w:sz w:val="18"/>
                <w:szCs w:val="18"/>
              </w:rPr>
              <w:t>§3</w:t>
            </w:r>
          </w:p>
        </w:tc>
      </w:tr>
      <w:tr w:rsidR="00345A98" w:rsidRPr="00E46930" w14:paraId="0EB0FFC5" w14:textId="6A76FF6A" w:rsidTr="00345A98">
        <w:tc>
          <w:tcPr>
            <w:tcW w:w="7613" w:type="dxa"/>
          </w:tcPr>
          <w:p w14:paraId="2117EA30" w14:textId="77777777" w:rsidR="00345A98" w:rsidRPr="00345A98" w:rsidRDefault="00345A98" w:rsidP="00345A98">
            <w:pPr>
              <w:pStyle w:val="ListParagraph"/>
              <w:numPr>
                <w:ilvl w:val="0"/>
                <w:numId w:val="2"/>
              </w:numPr>
              <w:rPr>
                <w:rFonts w:ascii="Verdana" w:hAnsi="Verdana"/>
                <w:sz w:val="18"/>
                <w:szCs w:val="18"/>
              </w:rPr>
            </w:pPr>
            <w:r w:rsidRPr="00345A98">
              <w:rPr>
                <w:rFonts w:ascii="Verdana" w:hAnsi="Verdana"/>
                <w:sz w:val="18"/>
                <w:szCs w:val="18"/>
              </w:rPr>
              <w:t>At databehandleren kun kan behandle personopplysningene på bakgrunn av dokumenterte instrukser fra den behandlingsansvarlige</w:t>
            </w:r>
          </w:p>
          <w:p w14:paraId="2BD3951A" w14:textId="77777777" w:rsidR="00345A98" w:rsidRPr="00E46930" w:rsidRDefault="00345A98">
            <w:pPr>
              <w:rPr>
                <w:rFonts w:ascii="Verdana" w:hAnsi="Verdana"/>
                <w:sz w:val="18"/>
                <w:szCs w:val="18"/>
              </w:rPr>
            </w:pPr>
          </w:p>
        </w:tc>
        <w:tc>
          <w:tcPr>
            <w:tcW w:w="681" w:type="dxa"/>
          </w:tcPr>
          <w:p w14:paraId="6F0BCCCD" w14:textId="77777777" w:rsidR="00345A98" w:rsidRPr="00E46930" w:rsidRDefault="00345A98">
            <w:pPr>
              <w:rPr>
                <w:rFonts w:ascii="Verdana" w:hAnsi="Verdana"/>
                <w:sz w:val="18"/>
                <w:szCs w:val="18"/>
              </w:rPr>
            </w:pPr>
          </w:p>
        </w:tc>
        <w:tc>
          <w:tcPr>
            <w:tcW w:w="681" w:type="dxa"/>
          </w:tcPr>
          <w:p w14:paraId="32BCC3D1" w14:textId="77777777" w:rsidR="00345A98" w:rsidRPr="00E46930" w:rsidRDefault="00345A98">
            <w:pPr>
              <w:rPr>
                <w:rFonts w:ascii="Verdana" w:hAnsi="Verdana"/>
                <w:sz w:val="18"/>
                <w:szCs w:val="18"/>
              </w:rPr>
            </w:pPr>
          </w:p>
        </w:tc>
        <w:tc>
          <w:tcPr>
            <w:tcW w:w="943" w:type="dxa"/>
          </w:tcPr>
          <w:p w14:paraId="7231718D" w14:textId="7D6F14D9" w:rsidR="00345A98" w:rsidRPr="00E46930" w:rsidRDefault="00345A98">
            <w:pPr>
              <w:rPr>
                <w:rFonts w:ascii="Verdana" w:hAnsi="Verdana"/>
                <w:sz w:val="18"/>
                <w:szCs w:val="18"/>
              </w:rPr>
            </w:pPr>
            <w:r>
              <w:rPr>
                <w:rFonts w:ascii="Verdana" w:hAnsi="Verdana"/>
                <w:sz w:val="18"/>
                <w:szCs w:val="18"/>
              </w:rPr>
              <w:t>§4</w:t>
            </w:r>
          </w:p>
        </w:tc>
      </w:tr>
      <w:tr w:rsidR="00345A98" w:rsidRPr="00E46930" w14:paraId="6852C5F4" w14:textId="6DDE2B93" w:rsidTr="00345A98">
        <w:tc>
          <w:tcPr>
            <w:tcW w:w="7613" w:type="dxa"/>
          </w:tcPr>
          <w:p w14:paraId="1F2F2329" w14:textId="03F5B5B8" w:rsidR="00345A98" w:rsidRPr="00345A98" w:rsidRDefault="00345A98" w:rsidP="00345A98">
            <w:pPr>
              <w:pStyle w:val="ListParagraph"/>
              <w:numPr>
                <w:ilvl w:val="0"/>
                <w:numId w:val="2"/>
              </w:numPr>
              <w:rPr>
                <w:rFonts w:ascii="Verdana" w:hAnsi="Verdana"/>
                <w:sz w:val="18"/>
                <w:szCs w:val="18"/>
              </w:rPr>
            </w:pPr>
            <w:r w:rsidRPr="00345A98">
              <w:rPr>
                <w:rFonts w:ascii="Verdana" w:hAnsi="Verdana"/>
                <w:sz w:val="18"/>
                <w:szCs w:val="18"/>
              </w:rPr>
              <w:t>At personer hos databehandleren, som er autorisert til å behandle opplysningene, er underlagt taushetsplikt</w:t>
            </w:r>
          </w:p>
          <w:p w14:paraId="3750F00D" w14:textId="77777777" w:rsidR="00345A98" w:rsidRPr="00E46930" w:rsidRDefault="00345A98">
            <w:pPr>
              <w:rPr>
                <w:rFonts w:ascii="Verdana" w:hAnsi="Verdana"/>
                <w:sz w:val="18"/>
                <w:szCs w:val="18"/>
              </w:rPr>
            </w:pPr>
          </w:p>
        </w:tc>
        <w:tc>
          <w:tcPr>
            <w:tcW w:w="681" w:type="dxa"/>
          </w:tcPr>
          <w:p w14:paraId="3715E124" w14:textId="77777777" w:rsidR="00345A98" w:rsidRPr="00E46930" w:rsidRDefault="00345A98">
            <w:pPr>
              <w:rPr>
                <w:rFonts w:ascii="Verdana" w:hAnsi="Verdana"/>
                <w:sz w:val="18"/>
                <w:szCs w:val="18"/>
              </w:rPr>
            </w:pPr>
          </w:p>
        </w:tc>
        <w:tc>
          <w:tcPr>
            <w:tcW w:w="681" w:type="dxa"/>
          </w:tcPr>
          <w:p w14:paraId="5D6AE151" w14:textId="77777777" w:rsidR="00345A98" w:rsidRPr="00E46930" w:rsidRDefault="00345A98">
            <w:pPr>
              <w:rPr>
                <w:rFonts w:ascii="Verdana" w:hAnsi="Verdana"/>
                <w:sz w:val="18"/>
                <w:szCs w:val="18"/>
              </w:rPr>
            </w:pPr>
          </w:p>
        </w:tc>
        <w:tc>
          <w:tcPr>
            <w:tcW w:w="943" w:type="dxa"/>
          </w:tcPr>
          <w:p w14:paraId="7F3AA241" w14:textId="23EC0291" w:rsidR="00345A98" w:rsidRPr="00E46930" w:rsidRDefault="00345A98">
            <w:pPr>
              <w:rPr>
                <w:rFonts w:ascii="Verdana" w:hAnsi="Verdana"/>
                <w:sz w:val="18"/>
                <w:szCs w:val="18"/>
              </w:rPr>
            </w:pPr>
            <w:r>
              <w:rPr>
                <w:rFonts w:ascii="Verdana" w:hAnsi="Verdana"/>
                <w:sz w:val="18"/>
                <w:szCs w:val="18"/>
              </w:rPr>
              <w:t>§5</w:t>
            </w:r>
          </w:p>
        </w:tc>
      </w:tr>
      <w:tr w:rsidR="00345A98" w:rsidRPr="00E46930" w14:paraId="796BE6A4" w14:textId="076FA18F" w:rsidTr="00345A98">
        <w:tc>
          <w:tcPr>
            <w:tcW w:w="7613" w:type="dxa"/>
          </w:tcPr>
          <w:p w14:paraId="64222B5E" w14:textId="769E6276" w:rsidR="00345A98" w:rsidRPr="00345A98" w:rsidRDefault="00345A98" w:rsidP="00345A98">
            <w:pPr>
              <w:pStyle w:val="ListParagraph"/>
              <w:numPr>
                <w:ilvl w:val="0"/>
                <w:numId w:val="2"/>
              </w:numPr>
              <w:rPr>
                <w:rFonts w:ascii="Verdana" w:hAnsi="Verdana"/>
                <w:sz w:val="18"/>
                <w:szCs w:val="18"/>
              </w:rPr>
            </w:pPr>
            <w:r w:rsidRPr="00345A98">
              <w:rPr>
                <w:rFonts w:ascii="Verdana" w:hAnsi="Verdana"/>
                <w:sz w:val="18"/>
                <w:szCs w:val="18"/>
              </w:rPr>
              <w:t>At databehandleren etablerer passende sikkerhetstiltak</w:t>
            </w:r>
          </w:p>
          <w:p w14:paraId="2047BF63" w14:textId="77777777" w:rsidR="00345A98" w:rsidRPr="00E46930" w:rsidRDefault="00345A98" w:rsidP="007D5377">
            <w:pPr>
              <w:pStyle w:val="ListParagraph"/>
              <w:rPr>
                <w:rFonts w:ascii="Verdana" w:hAnsi="Verdana"/>
                <w:sz w:val="18"/>
                <w:szCs w:val="18"/>
              </w:rPr>
            </w:pPr>
          </w:p>
        </w:tc>
        <w:tc>
          <w:tcPr>
            <w:tcW w:w="681" w:type="dxa"/>
          </w:tcPr>
          <w:p w14:paraId="7B860A8F" w14:textId="77777777" w:rsidR="00345A98" w:rsidRPr="00E46930" w:rsidRDefault="00345A98">
            <w:pPr>
              <w:rPr>
                <w:rFonts w:ascii="Verdana" w:hAnsi="Verdana"/>
                <w:sz w:val="18"/>
                <w:szCs w:val="18"/>
              </w:rPr>
            </w:pPr>
          </w:p>
        </w:tc>
        <w:tc>
          <w:tcPr>
            <w:tcW w:w="681" w:type="dxa"/>
          </w:tcPr>
          <w:p w14:paraId="605008BB" w14:textId="77777777" w:rsidR="00345A98" w:rsidRPr="00E46930" w:rsidRDefault="00345A98">
            <w:pPr>
              <w:rPr>
                <w:rFonts w:ascii="Verdana" w:hAnsi="Verdana"/>
                <w:sz w:val="18"/>
                <w:szCs w:val="18"/>
              </w:rPr>
            </w:pPr>
          </w:p>
        </w:tc>
        <w:tc>
          <w:tcPr>
            <w:tcW w:w="943" w:type="dxa"/>
          </w:tcPr>
          <w:p w14:paraId="6095ADDC" w14:textId="075EDBEA" w:rsidR="00345A98" w:rsidRPr="00E46930" w:rsidRDefault="00345A98">
            <w:pPr>
              <w:rPr>
                <w:rFonts w:ascii="Verdana" w:hAnsi="Verdana"/>
                <w:sz w:val="18"/>
                <w:szCs w:val="18"/>
              </w:rPr>
            </w:pPr>
            <w:r>
              <w:rPr>
                <w:rFonts w:ascii="Verdana" w:hAnsi="Verdana"/>
                <w:sz w:val="18"/>
                <w:szCs w:val="18"/>
              </w:rPr>
              <w:t>§6</w:t>
            </w:r>
          </w:p>
        </w:tc>
      </w:tr>
      <w:tr w:rsidR="00345A98" w:rsidRPr="00E46930" w14:paraId="09747CC8" w14:textId="693BB2A0" w:rsidTr="00345A98">
        <w:tc>
          <w:tcPr>
            <w:tcW w:w="7613" w:type="dxa"/>
          </w:tcPr>
          <w:p w14:paraId="6216856C" w14:textId="77777777" w:rsidR="00345A98" w:rsidRPr="00345A98" w:rsidRDefault="00345A98" w:rsidP="00345A98">
            <w:pPr>
              <w:pStyle w:val="ListParagraph"/>
              <w:numPr>
                <w:ilvl w:val="0"/>
                <w:numId w:val="2"/>
              </w:numPr>
              <w:rPr>
                <w:rFonts w:ascii="Verdana" w:hAnsi="Verdana"/>
                <w:sz w:val="18"/>
                <w:szCs w:val="18"/>
              </w:rPr>
            </w:pPr>
            <w:r w:rsidRPr="00345A98">
              <w:rPr>
                <w:rFonts w:ascii="Verdana" w:hAnsi="Verdana"/>
                <w:sz w:val="18"/>
                <w:szCs w:val="18"/>
              </w:rPr>
              <w:t>At databehandleren overholder vilkårene i forordningen for å kunne bruke andre databehandlere (artikkel 28, nr. 2)</w:t>
            </w:r>
          </w:p>
          <w:p w14:paraId="11DA8128" w14:textId="77777777" w:rsidR="00345A98" w:rsidRPr="00E46930" w:rsidRDefault="00345A98" w:rsidP="007D5377">
            <w:pPr>
              <w:pStyle w:val="ListParagraph"/>
              <w:rPr>
                <w:rFonts w:ascii="Verdana" w:hAnsi="Verdana"/>
                <w:sz w:val="18"/>
                <w:szCs w:val="18"/>
              </w:rPr>
            </w:pPr>
          </w:p>
        </w:tc>
        <w:tc>
          <w:tcPr>
            <w:tcW w:w="681" w:type="dxa"/>
          </w:tcPr>
          <w:p w14:paraId="06999D2C" w14:textId="77777777" w:rsidR="00345A98" w:rsidRPr="00E46930" w:rsidRDefault="00345A98">
            <w:pPr>
              <w:rPr>
                <w:rFonts w:ascii="Verdana" w:hAnsi="Verdana"/>
                <w:sz w:val="18"/>
                <w:szCs w:val="18"/>
              </w:rPr>
            </w:pPr>
          </w:p>
        </w:tc>
        <w:tc>
          <w:tcPr>
            <w:tcW w:w="681" w:type="dxa"/>
          </w:tcPr>
          <w:p w14:paraId="4E2F58F5" w14:textId="77777777" w:rsidR="00345A98" w:rsidRPr="00E46930" w:rsidRDefault="00345A98">
            <w:pPr>
              <w:rPr>
                <w:rFonts w:ascii="Verdana" w:hAnsi="Verdana"/>
                <w:sz w:val="18"/>
                <w:szCs w:val="18"/>
              </w:rPr>
            </w:pPr>
          </w:p>
        </w:tc>
        <w:tc>
          <w:tcPr>
            <w:tcW w:w="943" w:type="dxa"/>
          </w:tcPr>
          <w:p w14:paraId="32409EEF" w14:textId="5707E598" w:rsidR="00345A98" w:rsidRPr="00E46930" w:rsidRDefault="00345A98">
            <w:pPr>
              <w:rPr>
                <w:rFonts w:ascii="Verdana" w:hAnsi="Verdana"/>
                <w:sz w:val="18"/>
                <w:szCs w:val="18"/>
              </w:rPr>
            </w:pPr>
            <w:r>
              <w:rPr>
                <w:rFonts w:ascii="Verdana" w:hAnsi="Verdana"/>
                <w:sz w:val="18"/>
                <w:szCs w:val="18"/>
              </w:rPr>
              <w:t xml:space="preserve">§7 &amp; </w:t>
            </w:r>
            <w:proofErr w:type="spellStart"/>
            <w:r>
              <w:rPr>
                <w:rFonts w:ascii="Verdana" w:hAnsi="Verdana"/>
                <w:sz w:val="18"/>
                <w:szCs w:val="18"/>
              </w:rPr>
              <w:t>Vedl</w:t>
            </w:r>
            <w:proofErr w:type="spellEnd"/>
            <w:r>
              <w:rPr>
                <w:rFonts w:ascii="Verdana" w:hAnsi="Verdana"/>
                <w:sz w:val="18"/>
                <w:szCs w:val="18"/>
              </w:rPr>
              <w:t>. B</w:t>
            </w:r>
          </w:p>
        </w:tc>
      </w:tr>
      <w:tr w:rsidR="00345A98" w:rsidRPr="00E46930" w14:paraId="65DE4E81" w14:textId="741E057F" w:rsidTr="00345A98">
        <w:tc>
          <w:tcPr>
            <w:tcW w:w="7613" w:type="dxa"/>
          </w:tcPr>
          <w:p w14:paraId="27F0219A" w14:textId="77777777" w:rsidR="00345A98" w:rsidRPr="00345A98" w:rsidRDefault="00345A98" w:rsidP="00345A98">
            <w:pPr>
              <w:pStyle w:val="ListParagraph"/>
              <w:numPr>
                <w:ilvl w:val="0"/>
                <w:numId w:val="2"/>
              </w:numPr>
              <w:rPr>
                <w:rFonts w:ascii="Verdana" w:hAnsi="Verdana"/>
                <w:sz w:val="18"/>
                <w:szCs w:val="18"/>
              </w:rPr>
            </w:pPr>
            <w:r w:rsidRPr="00345A98">
              <w:rPr>
                <w:rFonts w:ascii="Verdana" w:hAnsi="Verdana"/>
                <w:sz w:val="18"/>
                <w:szCs w:val="18"/>
              </w:rPr>
              <w:t>At databehandleren bistår den behandlingsansvarlige med å oppfylle dennes forpliktelser overfor den registrerte</w:t>
            </w:r>
          </w:p>
          <w:p w14:paraId="575F7CA2" w14:textId="77777777" w:rsidR="00345A98" w:rsidRPr="00E46930" w:rsidRDefault="00345A98" w:rsidP="007D5377">
            <w:pPr>
              <w:pStyle w:val="ListParagraph"/>
              <w:rPr>
                <w:rFonts w:ascii="Verdana" w:hAnsi="Verdana"/>
                <w:sz w:val="18"/>
                <w:szCs w:val="18"/>
              </w:rPr>
            </w:pPr>
          </w:p>
        </w:tc>
        <w:tc>
          <w:tcPr>
            <w:tcW w:w="681" w:type="dxa"/>
          </w:tcPr>
          <w:p w14:paraId="053D310A" w14:textId="77777777" w:rsidR="00345A98" w:rsidRPr="00E46930" w:rsidRDefault="00345A98">
            <w:pPr>
              <w:rPr>
                <w:rFonts w:ascii="Verdana" w:hAnsi="Verdana"/>
                <w:sz w:val="18"/>
                <w:szCs w:val="18"/>
              </w:rPr>
            </w:pPr>
          </w:p>
        </w:tc>
        <w:tc>
          <w:tcPr>
            <w:tcW w:w="681" w:type="dxa"/>
          </w:tcPr>
          <w:p w14:paraId="178F0C79" w14:textId="77777777" w:rsidR="00345A98" w:rsidRPr="00E46930" w:rsidRDefault="00345A98">
            <w:pPr>
              <w:rPr>
                <w:rFonts w:ascii="Verdana" w:hAnsi="Verdana"/>
                <w:sz w:val="18"/>
                <w:szCs w:val="18"/>
              </w:rPr>
            </w:pPr>
          </w:p>
        </w:tc>
        <w:tc>
          <w:tcPr>
            <w:tcW w:w="943" w:type="dxa"/>
          </w:tcPr>
          <w:p w14:paraId="3EC5CEB3" w14:textId="4849772B" w:rsidR="00345A98" w:rsidRPr="00E46930" w:rsidRDefault="00345A98">
            <w:pPr>
              <w:rPr>
                <w:rFonts w:ascii="Verdana" w:hAnsi="Verdana"/>
                <w:sz w:val="18"/>
                <w:szCs w:val="18"/>
              </w:rPr>
            </w:pPr>
            <w:r>
              <w:rPr>
                <w:rFonts w:ascii="Verdana" w:hAnsi="Verdana"/>
                <w:sz w:val="18"/>
                <w:szCs w:val="18"/>
              </w:rPr>
              <w:t>§9</w:t>
            </w:r>
          </w:p>
        </w:tc>
      </w:tr>
      <w:tr w:rsidR="00345A98" w:rsidRPr="00E46930" w14:paraId="08AD92AE" w14:textId="459782B7" w:rsidTr="00345A98">
        <w:tc>
          <w:tcPr>
            <w:tcW w:w="7613" w:type="dxa"/>
          </w:tcPr>
          <w:p w14:paraId="0F52B270" w14:textId="52C6E490" w:rsidR="00345A98" w:rsidRPr="00345A98" w:rsidRDefault="00345A98" w:rsidP="00345A98">
            <w:pPr>
              <w:pStyle w:val="ListParagraph"/>
              <w:numPr>
                <w:ilvl w:val="0"/>
                <w:numId w:val="2"/>
              </w:numPr>
              <w:rPr>
                <w:rFonts w:ascii="Verdana" w:hAnsi="Verdana"/>
                <w:sz w:val="18"/>
                <w:szCs w:val="18"/>
              </w:rPr>
            </w:pPr>
            <w:r w:rsidRPr="00345A98">
              <w:rPr>
                <w:rFonts w:ascii="Verdana" w:hAnsi="Verdana"/>
                <w:sz w:val="18"/>
                <w:szCs w:val="18"/>
              </w:rPr>
              <w:t xml:space="preserve">At databehandleren skal bistå den behandlingsansvarlige med å sikre dennes overholdelse av forpliktelsene i forordningens artikkel 32-36 om bl.a. sikkerhetstiltak, melding ved sikkerhetsbrudd, utarbeidelse av risikoanalyser, herunder eventuelt en </w:t>
            </w:r>
            <w:proofErr w:type="spellStart"/>
            <w:r w:rsidRPr="00345A98">
              <w:rPr>
                <w:rFonts w:ascii="Verdana" w:hAnsi="Verdana"/>
                <w:sz w:val="18"/>
                <w:szCs w:val="18"/>
              </w:rPr>
              <w:t>DPIA</w:t>
            </w:r>
            <w:proofErr w:type="spellEnd"/>
            <w:r w:rsidRPr="00345A98">
              <w:rPr>
                <w:rFonts w:ascii="Verdana" w:hAnsi="Verdana"/>
                <w:sz w:val="18"/>
                <w:szCs w:val="18"/>
              </w:rPr>
              <w:t xml:space="preserve"> og eventuell rådføring med tilsynsmyndigheten</w:t>
            </w:r>
          </w:p>
          <w:p w14:paraId="09C4BE7E" w14:textId="77777777" w:rsidR="00345A98" w:rsidRPr="00E46930" w:rsidRDefault="00345A98" w:rsidP="007D5377">
            <w:pPr>
              <w:ind w:left="360"/>
              <w:rPr>
                <w:rFonts w:ascii="Verdana" w:hAnsi="Verdana"/>
                <w:sz w:val="18"/>
                <w:szCs w:val="18"/>
              </w:rPr>
            </w:pPr>
          </w:p>
        </w:tc>
        <w:tc>
          <w:tcPr>
            <w:tcW w:w="681" w:type="dxa"/>
          </w:tcPr>
          <w:p w14:paraId="5BCCA477" w14:textId="77777777" w:rsidR="00345A98" w:rsidRPr="00E46930" w:rsidRDefault="00345A98">
            <w:pPr>
              <w:rPr>
                <w:rFonts w:ascii="Verdana" w:hAnsi="Verdana"/>
                <w:sz w:val="18"/>
                <w:szCs w:val="18"/>
              </w:rPr>
            </w:pPr>
          </w:p>
        </w:tc>
        <w:tc>
          <w:tcPr>
            <w:tcW w:w="681" w:type="dxa"/>
          </w:tcPr>
          <w:p w14:paraId="54CE4804" w14:textId="77777777" w:rsidR="00345A98" w:rsidRPr="00E46930" w:rsidRDefault="00345A98">
            <w:pPr>
              <w:rPr>
                <w:rFonts w:ascii="Verdana" w:hAnsi="Verdana"/>
                <w:sz w:val="18"/>
                <w:szCs w:val="18"/>
              </w:rPr>
            </w:pPr>
          </w:p>
        </w:tc>
        <w:tc>
          <w:tcPr>
            <w:tcW w:w="943" w:type="dxa"/>
          </w:tcPr>
          <w:p w14:paraId="607E9094" w14:textId="66BCB686" w:rsidR="00345A98" w:rsidRPr="00E46930" w:rsidRDefault="00345A98">
            <w:pPr>
              <w:rPr>
                <w:rFonts w:ascii="Verdana" w:hAnsi="Verdana"/>
                <w:sz w:val="18"/>
                <w:szCs w:val="18"/>
              </w:rPr>
            </w:pPr>
            <w:r>
              <w:rPr>
                <w:rFonts w:ascii="Verdana" w:hAnsi="Verdana"/>
                <w:sz w:val="18"/>
                <w:szCs w:val="18"/>
              </w:rPr>
              <w:t>§16</w:t>
            </w:r>
          </w:p>
        </w:tc>
      </w:tr>
      <w:tr w:rsidR="00345A98" w:rsidRPr="00E46930" w14:paraId="138F618E" w14:textId="727D5F65" w:rsidTr="00345A98">
        <w:tc>
          <w:tcPr>
            <w:tcW w:w="7613" w:type="dxa"/>
          </w:tcPr>
          <w:p w14:paraId="373B79EF" w14:textId="77777777" w:rsidR="00345A98" w:rsidRPr="00345A98" w:rsidRDefault="00345A98" w:rsidP="00345A98">
            <w:pPr>
              <w:pStyle w:val="ListParagraph"/>
              <w:numPr>
                <w:ilvl w:val="0"/>
                <w:numId w:val="2"/>
              </w:numPr>
              <w:rPr>
                <w:rFonts w:ascii="Verdana" w:hAnsi="Verdana"/>
                <w:sz w:val="18"/>
                <w:szCs w:val="18"/>
              </w:rPr>
            </w:pPr>
            <w:r w:rsidRPr="00345A98">
              <w:rPr>
                <w:rFonts w:ascii="Verdana" w:hAnsi="Verdana"/>
                <w:sz w:val="18"/>
                <w:szCs w:val="18"/>
              </w:rPr>
              <w:t>At databehandleren, etter forespørsel fra den behandlingsansvarlige og etter den behandlingsansvarliges valg, sletter eller returnerer de behandlede personopplysninger ved behandlingens opphør</w:t>
            </w:r>
          </w:p>
          <w:p w14:paraId="2C2A847F" w14:textId="77777777" w:rsidR="00345A98" w:rsidRPr="00E46930" w:rsidRDefault="00345A98" w:rsidP="007D5377">
            <w:pPr>
              <w:pStyle w:val="ListParagraph"/>
              <w:rPr>
                <w:rFonts w:ascii="Verdana" w:hAnsi="Verdana"/>
                <w:sz w:val="18"/>
                <w:szCs w:val="18"/>
              </w:rPr>
            </w:pPr>
          </w:p>
        </w:tc>
        <w:tc>
          <w:tcPr>
            <w:tcW w:w="681" w:type="dxa"/>
          </w:tcPr>
          <w:p w14:paraId="7629BF32" w14:textId="77777777" w:rsidR="00345A98" w:rsidRPr="00E46930" w:rsidRDefault="00345A98">
            <w:pPr>
              <w:rPr>
                <w:rFonts w:ascii="Verdana" w:hAnsi="Verdana"/>
                <w:sz w:val="18"/>
                <w:szCs w:val="18"/>
              </w:rPr>
            </w:pPr>
          </w:p>
        </w:tc>
        <w:tc>
          <w:tcPr>
            <w:tcW w:w="681" w:type="dxa"/>
          </w:tcPr>
          <w:p w14:paraId="3A98D0CF" w14:textId="77777777" w:rsidR="00345A98" w:rsidRPr="00E46930" w:rsidRDefault="00345A98">
            <w:pPr>
              <w:rPr>
                <w:rFonts w:ascii="Verdana" w:hAnsi="Verdana"/>
                <w:sz w:val="18"/>
                <w:szCs w:val="18"/>
              </w:rPr>
            </w:pPr>
          </w:p>
        </w:tc>
        <w:tc>
          <w:tcPr>
            <w:tcW w:w="943" w:type="dxa"/>
          </w:tcPr>
          <w:p w14:paraId="4EC19988" w14:textId="0644D256" w:rsidR="00345A98" w:rsidRPr="00E46930" w:rsidRDefault="00345A98">
            <w:pPr>
              <w:rPr>
                <w:rFonts w:ascii="Verdana" w:hAnsi="Verdana"/>
                <w:sz w:val="18"/>
                <w:szCs w:val="18"/>
              </w:rPr>
            </w:pPr>
            <w:r>
              <w:rPr>
                <w:rFonts w:ascii="Verdana" w:hAnsi="Verdana"/>
                <w:sz w:val="18"/>
                <w:szCs w:val="18"/>
              </w:rPr>
              <w:t>§11</w:t>
            </w:r>
          </w:p>
        </w:tc>
      </w:tr>
      <w:tr w:rsidR="00345A98" w:rsidRPr="00E46930" w14:paraId="1696804F" w14:textId="742BC959" w:rsidTr="00345A98">
        <w:tc>
          <w:tcPr>
            <w:tcW w:w="7613" w:type="dxa"/>
          </w:tcPr>
          <w:p w14:paraId="3EF232A4" w14:textId="420FDE1F" w:rsidR="00345A98" w:rsidRPr="00345A98" w:rsidRDefault="00345A98" w:rsidP="00345A98">
            <w:pPr>
              <w:pStyle w:val="ListParagraph"/>
              <w:numPr>
                <w:ilvl w:val="0"/>
                <w:numId w:val="2"/>
              </w:numPr>
              <w:rPr>
                <w:rFonts w:ascii="Verdana" w:hAnsi="Verdana"/>
                <w:sz w:val="18"/>
                <w:szCs w:val="18"/>
              </w:rPr>
            </w:pPr>
            <w:r w:rsidRPr="00345A98">
              <w:rPr>
                <w:rFonts w:ascii="Verdana" w:hAnsi="Verdana"/>
                <w:sz w:val="18"/>
                <w:szCs w:val="18"/>
              </w:rPr>
              <w:t>At databehandleren utleverer all nødvendig informasjon med tanke på at den behandlingsansvarlige kan dokumentere at behandlingen hos databehandleren lever opp til forpliktelsene, samt tillater og medvirker til kontroll og revisjoner av dette. Herunder skal databehandleren være forpliktet til å informere den behandlingsansvarlige hvis databehandleren oppfatter at en instruks er ulovlig</w:t>
            </w:r>
          </w:p>
          <w:p w14:paraId="7B466D4F" w14:textId="77777777" w:rsidR="00345A98" w:rsidRPr="00E46930" w:rsidRDefault="00345A98" w:rsidP="007D5377">
            <w:pPr>
              <w:pStyle w:val="ListParagraph"/>
              <w:rPr>
                <w:rFonts w:ascii="Verdana" w:hAnsi="Verdana"/>
                <w:sz w:val="18"/>
                <w:szCs w:val="18"/>
              </w:rPr>
            </w:pPr>
          </w:p>
        </w:tc>
        <w:tc>
          <w:tcPr>
            <w:tcW w:w="681" w:type="dxa"/>
          </w:tcPr>
          <w:p w14:paraId="57DC77FE" w14:textId="77777777" w:rsidR="00345A98" w:rsidRPr="00E46930" w:rsidRDefault="00345A98">
            <w:pPr>
              <w:rPr>
                <w:rFonts w:ascii="Verdana" w:hAnsi="Verdana"/>
                <w:sz w:val="18"/>
                <w:szCs w:val="18"/>
              </w:rPr>
            </w:pPr>
          </w:p>
        </w:tc>
        <w:tc>
          <w:tcPr>
            <w:tcW w:w="681" w:type="dxa"/>
          </w:tcPr>
          <w:p w14:paraId="3FF434B3" w14:textId="77777777" w:rsidR="00345A98" w:rsidRPr="00E46930" w:rsidRDefault="00345A98">
            <w:pPr>
              <w:rPr>
                <w:rFonts w:ascii="Verdana" w:hAnsi="Verdana"/>
                <w:sz w:val="18"/>
                <w:szCs w:val="18"/>
              </w:rPr>
            </w:pPr>
          </w:p>
        </w:tc>
        <w:tc>
          <w:tcPr>
            <w:tcW w:w="943" w:type="dxa"/>
          </w:tcPr>
          <w:p w14:paraId="4ED85E75" w14:textId="24EBA7E7" w:rsidR="00345A98" w:rsidRPr="00E46930" w:rsidRDefault="00345A98">
            <w:pPr>
              <w:rPr>
                <w:rFonts w:ascii="Verdana" w:hAnsi="Verdana"/>
                <w:sz w:val="18"/>
                <w:szCs w:val="18"/>
              </w:rPr>
            </w:pPr>
            <w:r>
              <w:rPr>
                <w:rFonts w:ascii="Verdana" w:hAnsi="Verdana"/>
                <w:sz w:val="18"/>
                <w:szCs w:val="18"/>
              </w:rPr>
              <w:t>§12</w:t>
            </w:r>
          </w:p>
        </w:tc>
      </w:tr>
      <w:tr w:rsidR="00345A98" w:rsidRPr="00E46930" w14:paraId="0ED9C118" w14:textId="77777777" w:rsidTr="00345A98">
        <w:tc>
          <w:tcPr>
            <w:tcW w:w="7613" w:type="dxa"/>
          </w:tcPr>
          <w:p w14:paraId="45EFC3FB" w14:textId="47EE40DE" w:rsidR="00345A98" w:rsidRPr="00345A98" w:rsidRDefault="00345A98" w:rsidP="00345A98">
            <w:pPr>
              <w:pStyle w:val="ListParagraph"/>
              <w:numPr>
                <w:ilvl w:val="0"/>
                <w:numId w:val="2"/>
              </w:numPr>
              <w:rPr>
                <w:rFonts w:ascii="Verdana" w:hAnsi="Verdana"/>
                <w:sz w:val="18"/>
                <w:szCs w:val="18"/>
              </w:rPr>
            </w:pPr>
            <w:r w:rsidRPr="00345A98">
              <w:rPr>
                <w:rFonts w:ascii="Verdana" w:hAnsi="Verdana"/>
                <w:sz w:val="18"/>
                <w:szCs w:val="18"/>
              </w:rPr>
              <w:t>Databehandlers bruk av 3land</w:t>
            </w:r>
            <w:r w:rsidR="00E50134">
              <w:rPr>
                <w:rFonts w:ascii="Verdana" w:hAnsi="Verdana"/>
                <w:sz w:val="18"/>
                <w:szCs w:val="18"/>
              </w:rPr>
              <w:t xml:space="preserve"> ved underdatabehandlere</w:t>
            </w:r>
          </w:p>
        </w:tc>
        <w:tc>
          <w:tcPr>
            <w:tcW w:w="681" w:type="dxa"/>
          </w:tcPr>
          <w:p w14:paraId="1A3E47E2" w14:textId="77777777" w:rsidR="00345A98" w:rsidRPr="00E46930" w:rsidRDefault="00345A98">
            <w:pPr>
              <w:rPr>
                <w:rFonts w:ascii="Verdana" w:hAnsi="Verdana"/>
                <w:sz w:val="18"/>
                <w:szCs w:val="18"/>
              </w:rPr>
            </w:pPr>
          </w:p>
        </w:tc>
        <w:tc>
          <w:tcPr>
            <w:tcW w:w="681" w:type="dxa"/>
          </w:tcPr>
          <w:p w14:paraId="62585874" w14:textId="77777777" w:rsidR="00345A98" w:rsidRPr="00E46930" w:rsidRDefault="00345A98">
            <w:pPr>
              <w:rPr>
                <w:rFonts w:ascii="Verdana" w:hAnsi="Verdana"/>
                <w:sz w:val="18"/>
                <w:szCs w:val="18"/>
              </w:rPr>
            </w:pPr>
          </w:p>
        </w:tc>
        <w:tc>
          <w:tcPr>
            <w:tcW w:w="943" w:type="dxa"/>
          </w:tcPr>
          <w:p w14:paraId="7246528C" w14:textId="3D5AA4B5" w:rsidR="00345A98" w:rsidRDefault="00345A98">
            <w:pPr>
              <w:rPr>
                <w:rFonts w:ascii="Verdana" w:hAnsi="Verdana"/>
                <w:sz w:val="18"/>
                <w:szCs w:val="18"/>
              </w:rPr>
            </w:pPr>
            <w:r>
              <w:rPr>
                <w:rFonts w:ascii="Verdana" w:hAnsi="Verdana"/>
                <w:sz w:val="18"/>
                <w:szCs w:val="18"/>
              </w:rPr>
              <w:t>§8</w:t>
            </w:r>
          </w:p>
        </w:tc>
      </w:tr>
    </w:tbl>
    <w:p w14:paraId="45C6FE0F" w14:textId="0EAD226B" w:rsidR="002D18F1" w:rsidRPr="00E46930" w:rsidRDefault="002D18F1" w:rsidP="007D5377">
      <w:pPr>
        <w:rPr>
          <w:rFonts w:ascii="Verdana" w:hAnsi="Verdana"/>
          <w:sz w:val="18"/>
          <w:szCs w:val="18"/>
        </w:rPr>
      </w:pPr>
    </w:p>
    <w:sectPr w:rsidR="002D18F1" w:rsidRPr="00E46930" w:rsidSect="00A02481">
      <w:headerReference w:type="default" r:id="rId10"/>
      <w:footerReference w:type="even" r:id="rId11"/>
      <w:footerReference w:type="defaul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E9EA" w14:textId="77777777" w:rsidR="0025624D" w:rsidRDefault="0025624D" w:rsidP="00E46930">
      <w:r>
        <w:separator/>
      </w:r>
    </w:p>
  </w:endnote>
  <w:endnote w:type="continuationSeparator" w:id="0">
    <w:p w14:paraId="72894014" w14:textId="77777777" w:rsidR="0025624D" w:rsidRDefault="0025624D" w:rsidP="00E4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3682" w14:textId="77777777" w:rsidR="00E46930" w:rsidRDefault="00E46930" w:rsidP="00A949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37E274" w14:textId="77777777" w:rsidR="00E46930" w:rsidRDefault="00E46930" w:rsidP="00E469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2C15" w14:textId="5C3AD924" w:rsidR="00E46930" w:rsidRDefault="00E46930" w:rsidP="00A949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06A">
      <w:rPr>
        <w:rStyle w:val="PageNumber"/>
        <w:noProof/>
      </w:rPr>
      <w:t>1</w:t>
    </w:r>
    <w:r>
      <w:rPr>
        <w:rStyle w:val="PageNumber"/>
      </w:rPr>
      <w:fldChar w:fldCharType="end"/>
    </w:r>
  </w:p>
  <w:sdt>
    <w:sdtPr>
      <w:id w:val="-1873521232"/>
      <w:docPartObj>
        <w:docPartGallery w:val="Page Numbers (Bottom of Page)"/>
        <w:docPartUnique/>
      </w:docPartObj>
    </w:sdtPr>
    <w:sdtContent>
      <w:p w14:paraId="2F6F2716" w14:textId="77777777" w:rsidR="006E5506" w:rsidRDefault="006E5506" w:rsidP="006E5506">
        <w:pPr>
          <w:pStyle w:val="Footer"/>
          <w:jc w:val="center"/>
        </w:pPr>
        <w:r>
          <w:rPr>
            <w:rFonts w:eastAsiaTheme="minorEastAsia"/>
            <w:noProof/>
            <w:sz w:val="20"/>
            <w:szCs w:val="20"/>
            <w:lang w:eastAsia="da-DK"/>
          </w:rPr>
          <w:drawing>
            <wp:anchor distT="0" distB="0" distL="114300" distR="114300" simplePos="0" relativeHeight="251659264" behindDoc="0" locked="0" layoutInCell="1" allowOverlap="1" wp14:anchorId="575B852E" wp14:editId="6D110FFF">
              <wp:simplePos x="0" y="0"/>
              <wp:positionH relativeFrom="column">
                <wp:posOffset>4650215</wp:posOffset>
              </wp:positionH>
              <wp:positionV relativeFrom="paragraph">
                <wp:posOffset>137892</wp:posOffset>
              </wp:positionV>
              <wp:extent cx="1614115" cy="536947"/>
              <wp:effectExtent l="0" t="0" r="0" b="0"/>
              <wp:wrapNone/>
              <wp:docPr id="1" name="Picture 1" descr="signature_15786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5786886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22947" cy="53988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t>1</w:t>
        </w:r>
        <w:r>
          <w:fldChar w:fldCharType="end"/>
        </w:r>
      </w:p>
    </w:sdtContent>
  </w:sdt>
  <w:p w14:paraId="563B3C3A" w14:textId="77777777" w:rsidR="006E5506" w:rsidRDefault="006E5506" w:rsidP="006E5506">
    <w:pPr>
      <w:spacing w:line="276" w:lineRule="auto"/>
      <w:rPr>
        <w:rFonts w:eastAsiaTheme="minorEastAsia"/>
        <w:noProof/>
        <w:sz w:val="20"/>
        <w:szCs w:val="20"/>
        <w:lang w:eastAsia="da-DK"/>
      </w:rPr>
    </w:pPr>
  </w:p>
  <w:p w14:paraId="3982509E" w14:textId="77777777" w:rsidR="006E5506" w:rsidRPr="0000207C" w:rsidRDefault="006E5506" w:rsidP="006E5506">
    <w:pPr>
      <w:spacing w:line="276" w:lineRule="auto"/>
      <w:ind w:firstLine="708"/>
      <w:rPr>
        <w:rFonts w:eastAsiaTheme="minorEastAsia"/>
        <w:noProof/>
        <w:lang w:val="en-NO" w:eastAsia="en-GB"/>
      </w:rPr>
    </w:pPr>
    <w:r>
      <w:rPr>
        <w:rFonts w:eastAsiaTheme="minorEastAsia"/>
        <w:noProof/>
        <w:sz w:val="20"/>
        <w:szCs w:val="20"/>
        <w:lang w:eastAsia="da-DK"/>
      </w:rPr>
      <w:t xml:space="preserve">Telefon +47 414 13 821   |   </w:t>
    </w:r>
    <w:hyperlink r:id="rId3" w:history="1">
      <w:r>
        <w:rPr>
          <w:rStyle w:val="Hyperlink"/>
          <w:rFonts w:eastAsiaTheme="minorEastAsia"/>
          <w:noProof/>
          <w:color w:val="2A685C"/>
          <w:sz w:val="20"/>
          <w:szCs w:val="20"/>
          <w:lang w:eastAsia="da-DK"/>
        </w:rPr>
        <w:t>erik.horn@pds.as</w:t>
      </w:r>
    </w:hyperlink>
    <w:r>
      <w:rPr>
        <w:rFonts w:eastAsiaTheme="minorEastAsia"/>
        <w:noProof/>
        <w:color w:val="2A685C"/>
        <w:sz w:val="20"/>
        <w:szCs w:val="20"/>
        <w:lang w:eastAsia="da-DK"/>
      </w:rPr>
      <w:t xml:space="preserve">   </w:t>
    </w:r>
    <w:r>
      <w:rPr>
        <w:rFonts w:eastAsiaTheme="minorEastAsia"/>
        <w:noProof/>
        <w:sz w:val="20"/>
        <w:szCs w:val="20"/>
        <w:lang w:eastAsia="da-DK"/>
      </w:rPr>
      <w:t xml:space="preserve">|   </w:t>
    </w:r>
    <w:hyperlink r:id="rId4" w:history="1">
      <w:r>
        <w:rPr>
          <w:rStyle w:val="Hyperlink"/>
          <w:rFonts w:eastAsiaTheme="minorEastAsia"/>
          <w:noProof/>
          <w:color w:val="2A685C"/>
          <w:sz w:val="20"/>
          <w:szCs w:val="20"/>
          <w:lang w:eastAsia="da-DK"/>
        </w:rPr>
        <w:t>www.pdsnorge.as</w:t>
      </w:r>
    </w:hyperlink>
    <w:r>
      <w:rPr>
        <w:rFonts w:eastAsiaTheme="minorEastAsia"/>
        <w:noProof/>
        <w:color w:val="2A685C"/>
        <w:sz w:val="20"/>
        <w:szCs w:val="20"/>
        <w:lang w:eastAsia="da-DK"/>
      </w:rPr>
      <w:t xml:space="preserve"> </w:t>
    </w:r>
    <w:r>
      <w:rPr>
        <w:rFonts w:eastAsiaTheme="minorEastAsia"/>
        <w:noProof/>
        <w:sz w:val="20"/>
        <w:szCs w:val="20"/>
        <w:lang w:eastAsia="da-DK"/>
      </w:rPr>
      <w:fldChar w:fldCharType="begin"/>
    </w:r>
    <w:r>
      <w:rPr>
        <w:rFonts w:eastAsiaTheme="minorEastAsia"/>
        <w:noProof/>
        <w:sz w:val="20"/>
        <w:szCs w:val="20"/>
        <w:lang w:eastAsia="da-DK"/>
      </w:rPr>
      <w:instrText xml:space="preserve"> INCLUDEPICTURE  "/Users/erikhorn/Library/Containers/com.microsoft.Outlook/Data/Library/Caches/Signatures/signature_157868864" \* MERGEFORMATINET </w:instrText>
    </w:r>
    <w:r>
      <w:rPr>
        <w:rFonts w:eastAsiaTheme="minorEastAsia"/>
        <w:noProof/>
        <w:sz w:val="20"/>
        <w:szCs w:val="20"/>
        <w:lang w:eastAsia="da-DK"/>
      </w:rPr>
      <w:fldChar w:fldCharType="separate"/>
    </w:r>
    <w:r>
      <w:rPr>
        <w:rFonts w:eastAsiaTheme="minorEastAsia"/>
        <w:noProof/>
        <w:sz w:val="20"/>
        <w:szCs w:val="20"/>
        <w:lang w:eastAsia="da-DK"/>
      </w:rPr>
      <w:fldChar w:fldCharType="end"/>
    </w:r>
  </w:p>
  <w:p w14:paraId="5540A405" w14:textId="77777777" w:rsidR="00E46930" w:rsidRPr="006E5506" w:rsidRDefault="00E46930" w:rsidP="00E46930">
    <w:pPr>
      <w:pStyle w:val="Footer"/>
      <w:ind w:right="360"/>
      <w:rPr>
        <w:lang w:val="e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A41D" w14:textId="77777777" w:rsidR="0025624D" w:rsidRDefault="0025624D" w:rsidP="00E46930">
      <w:r>
        <w:separator/>
      </w:r>
    </w:p>
  </w:footnote>
  <w:footnote w:type="continuationSeparator" w:id="0">
    <w:p w14:paraId="1CD5A769" w14:textId="77777777" w:rsidR="0025624D" w:rsidRDefault="0025624D" w:rsidP="00E46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393C" w14:textId="6E7B476F" w:rsidR="00E46930" w:rsidRDefault="00E46930" w:rsidP="00E46930">
    <w:pPr>
      <w:pStyle w:val="Header"/>
      <w:jc w:val="right"/>
      <w:rPr>
        <w:rFonts w:ascii="Verdana" w:hAnsi="Verdana"/>
        <w:sz w:val="18"/>
      </w:rPr>
    </w:pPr>
    <w:r>
      <w:rPr>
        <w:rFonts w:ascii="Verdana" w:hAnsi="Verdana"/>
        <w:sz w:val="18"/>
      </w:rPr>
      <w:t xml:space="preserve">Sjekkliste vedr. </w:t>
    </w:r>
    <w:proofErr w:type="spellStart"/>
    <w:r>
      <w:rPr>
        <w:rFonts w:ascii="Verdana" w:hAnsi="Verdana"/>
        <w:sz w:val="18"/>
      </w:rPr>
      <w:t>databehandleravtale</w:t>
    </w:r>
    <w:proofErr w:type="spellEnd"/>
    <w:r>
      <w:rPr>
        <w:rFonts w:ascii="Verdana" w:hAnsi="Verdana"/>
        <w:sz w:val="18"/>
      </w:rPr>
      <w:t>©</w:t>
    </w:r>
    <w:r>
      <w:rPr>
        <w:rFonts w:ascii="Verdana" w:hAnsi="Verdana"/>
        <w:sz w:val="18"/>
      </w:rPr>
      <w:ptab w:relativeTo="margin" w:alignment="center" w:leader="none"/>
    </w:r>
    <w:r>
      <w:rPr>
        <w:rFonts w:ascii="Verdana" w:hAnsi="Verdana"/>
        <w:sz w:val="18"/>
      </w:rPr>
      <w:t xml:space="preserve"> </w:t>
    </w:r>
    <w:r>
      <w:rPr>
        <w:rFonts w:ascii="Verdana" w:hAnsi="Verdana"/>
        <w:sz w:val="18"/>
      </w:rPr>
      <w:ptab w:relativeTo="margin" w:alignment="right" w:leader="none"/>
    </w:r>
    <w:proofErr w:type="spellStart"/>
    <w:r>
      <w:rPr>
        <w:rFonts w:ascii="Verdana" w:hAnsi="Verdana"/>
        <w:sz w:val="18"/>
      </w:rPr>
      <w:t>PersondataSupport</w:t>
    </w:r>
    <w:proofErr w:type="spellEnd"/>
  </w:p>
  <w:p w14:paraId="52D69F71" w14:textId="77777777" w:rsidR="00E46930" w:rsidRDefault="00E46930" w:rsidP="00E46930">
    <w:pPr>
      <w:pStyle w:val="Header"/>
      <w:jc w:val="right"/>
      <w:rPr>
        <w:rFonts w:ascii="Verdana" w:hAnsi="Verdana"/>
        <w:sz w:val="18"/>
      </w:rPr>
    </w:pPr>
    <w:r>
      <w:rPr>
        <w:rFonts w:ascii="Verdana" w:hAnsi="Verdana"/>
        <w:sz w:val="18"/>
      </w:rPr>
      <w:t>Sist oppdatert:</w:t>
    </w:r>
  </w:p>
  <w:p w14:paraId="07128D1A" w14:textId="2EBA0F46" w:rsidR="00E46930" w:rsidRPr="008609E6" w:rsidRDefault="00A608E4" w:rsidP="008609E6">
    <w:pPr>
      <w:pStyle w:val="Header"/>
      <w:jc w:val="right"/>
      <w:rPr>
        <w:rFonts w:ascii="Verdana" w:hAnsi="Verdana"/>
        <w:sz w:val="18"/>
      </w:rPr>
    </w:pPr>
    <w:r>
      <w:rPr>
        <w:rFonts w:ascii="Verdana" w:hAnsi="Verdana"/>
        <w:sz w:val="18"/>
      </w:rPr>
      <w:t>11</w:t>
    </w:r>
    <w:r w:rsidR="008609E6">
      <w:rPr>
        <w:rFonts w:ascii="Verdana" w:hAnsi="Verdana"/>
        <w:sz w:val="18"/>
      </w:rPr>
      <w:t>.0</w:t>
    </w:r>
    <w:r w:rsidR="00E50134">
      <w:rPr>
        <w:rFonts w:ascii="Verdana" w:hAnsi="Verdana"/>
        <w:sz w:val="18"/>
      </w:rPr>
      <w:t>9</w:t>
    </w:r>
    <w:r w:rsidR="008609E6">
      <w:rPr>
        <w:rFonts w:ascii="Verdana" w:hAnsi="Verdana"/>
        <w:sz w:val="18"/>
      </w:rPr>
      <w:t>.20</w:t>
    </w:r>
    <w:r w:rsidR="00BB6F64">
      <w:rPr>
        <w:rFonts w:ascii="Verdana" w:hAnsi="Verdana"/>
        <w:sz w:val="18"/>
      </w:rPr>
      <w:t>2</w:t>
    </w:r>
    <w:r w:rsidR="00E50134">
      <w:rPr>
        <w:rFonts w:ascii="Verdana" w:hAnsi="Verdana"/>
        <w:sz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B4824"/>
    <w:multiLevelType w:val="hybridMultilevel"/>
    <w:tmpl w:val="AFEC8AA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96C5CD7"/>
    <w:multiLevelType w:val="hybridMultilevel"/>
    <w:tmpl w:val="B6648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AC"/>
    <w:rsid w:val="00110CC4"/>
    <w:rsid w:val="00190A58"/>
    <w:rsid w:val="001F76EF"/>
    <w:rsid w:val="002408F5"/>
    <w:rsid w:val="0025624D"/>
    <w:rsid w:val="0026675B"/>
    <w:rsid w:val="0026697C"/>
    <w:rsid w:val="00283CCE"/>
    <w:rsid w:val="002D18F1"/>
    <w:rsid w:val="00345A98"/>
    <w:rsid w:val="00386B86"/>
    <w:rsid w:val="004A00A9"/>
    <w:rsid w:val="00617C9D"/>
    <w:rsid w:val="006E5506"/>
    <w:rsid w:val="007C0DC8"/>
    <w:rsid w:val="007D5377"/>
    <w:rsid w:val="008609E6"/>
    <w:rsid w:val="00A02481"/>
    <w:rsid w:val="00A608E4"/>
    <w:rsid w:val="00A949E2"/>
    <w:rsid w:val="00B158AC"/>
    <w:rsid w:val="00BB5DEC"/>
    <w:rsid w:val="00BB6F64"/>
    <w:rsid w:val="00BC4400"/>
    <w:rsid w:val="00C22D1C"/>
    <w:rsid w:val="00D33761"/>
    <w:rsid w:val="00E46930"/>
    <w:rsid w:val="00E50134"/>
    <w:rsid w:val="00EA3D12"/>
    <w:rsid w:val="00F90F28"/>
    <w:rsid w:val="00F9106A"/>
    <w:rsid w:val="00F972A5"/>
    <w:rsid w:val="00F97C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A1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8AC"/>
    <w:pPr>
      <w:ind w:left="720"/>
      <w:contextualSpacing/>
    </w:pPr>
  </w:style>
  <w:style w:type="table" w:styleId="TableGrid">
    <w:name w:val="Table Grid"/>
    <w:basedOn w:val="TableNormal"/>
    <w:uiPriority w:val="39"/>
    <w:rsid w:val="007D5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930"/>
    <w:pPr>
      <w:tabs>
        <w:tab w:val="center" w:pos="4819"/>
        <w:tab w:val="right" w:pos="9638"/>
      </w:tabs>
    </w:pPr>
  </w:style>
  <w:style w:type="character" w:customStyle="1" w:styleId="HeaderChar">
    <w:name w:val="Header Char"/>
    <w:basedOn w:val="DefaultParagraphFont"/>
    <w:link w:val="Header"/>
    <w:uiPriority w:val="99"/>
    <w:rsid w:val="00E46930"/>
  </w:style>
  <w:style w:type="paragraph" w:styleId="Footer">
    <w:name w:val="footer"/>
    <w:basedOn w:val="Normal"/>
    <w:link w:val="FooterChar"/>
    <w:uiPriority w:val="99"/>
    <w:unhideWhenUsed/>
    <w:rsid w:val="00E46930"/>
    <w:pPr>
      <w:tabs>
        <w:tab w:val="center" w:pos="4819"/>
        <w:tab w:val="right" w:pos="9638"/>
      </w:tabs>
    </w:pPr>
  </w:style>
  <w:style w:type="character" w:customStyle="1" w:styleId="FooterChar">
    <w:name w:val="Footer Char"/>
    <w:basedOn w:val="DefaultParagraphFont"/>
    <w:link w:val="Footer"/>
    <w:uiPriority w:val="99"/>
    <w:rsid w:val="00E46930"/>
  </w:style>
  <w:style w:type="character" w:styleId="PageNumber">
    <w:name w:val="page number"/>
    <w:basedOn w:val="DefaultParagraphFont"/>
    <w:uiPriority w:val="99"/>
    <w:semiHidden/>
    <w:unhideWhenUsed/>
    <w:rsid w:val="00E46930"/>
  </w:style>
  <w:style w:type="character" w:styleId="Hyperlink">
    <w:name w:val="Hyperlink"/>
    <w:basedOn w:val="DefaultParagraphFont"/>
    <w:uiPriority w:val="99"/>
    <w:semiHidden/>
    <w:unhideWhenUsed/>
    <w:rsid w:val="006E5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erik.horn@pds.as" TargetMode="External"/><Relationship Id="rId2" Type="http://schemas.openxmlformats.org/officeDocument/2006/relationships/image" Target="file:////Users/erikhorn/Library/Containers/com.microsoft.Outlook/Data/Library/Caches/Signatures/signature_157868864" TargetMode="External"/><Relationship Id="rId1" Type="http://schemas.openxmlformats.org/officeDocument/2006/relationships/image" Target="media/image1.png"/><Relationship Id="rId4" Type="http://schemas.openxmlformats.org/officeDocument/2006/relationships/hyperlink" Target="http://www.pdsnorge.as"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D8E0AB627CAF43A44F8880CEC9E74E" ma:contentTypeVersion="8" ma:contentTypeDescription="Opret et nyt dokument." ma:contentTypeScope="" ma:versionID="5940c0afbb17e2309d600f03dcd00c0b">
  <xsd:schema xmlns:xsd="http://www.w3.org/2001/XMLSchema" xmlns:xs="http://www.w3.org/2001/XMLSchema" xmlns:p="http://schemas.microsoft.com/office/2006/metadata/properties" xmlns:ns2="f75c3c57-b6b3-4682-a648-6730a8e86006" xmlns:ns3="c95a3fe6-7b9e-494e-a083-6ccfffa32496" targetNamespace="http://schemas.microsoft.com/office/2006/metadata/properties" ma:root="true" ma:fieldsID="c05e92c8be464fe6fab933cd478a6a4e" ns2:_="" ns3:_="">
    <xsd:import namespace="f75c3c57-b6b3-4682-a648-6730a8e86006"/>
    <xsd:import namespace="c95a3fe6-7b9e-494e-a083-6ccfffa324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c3c57-b6b3-4682-a648-6730a8e86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a3fe6-7b9e-494e-a083-6ccfffa32496"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FD5DB-3BDC-4D64-A7A9-3093A1106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c3c57-b6b3-4682-a648-6730a8e86006"/>
    <ds:schemaRef ds:uri="c95a3fe6-7b9e-494e-a083-6ccfffa32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BA309-1D4D-48ED-9F44-8237F069EA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8FEB26-15D4-4CE8-92D3-A5B0F5605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1724</Characters>
  <Application>Microsoft Office Word</Application>
  <DocSecurity>0</DocSecurity>
  <Lines>93</Lines>
  <Paragraphs>34</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Manager/>
  <Company>PDS Norge AS</Company>
  <LinksUpToDate>false</LinksUpToDate>
  <CharactersWithSpaces>1947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Horn</dc:creator>
  <cp:keywords/>
  <dc:description/>
  <cp:lastModifiedBy>Erik Horn</cp:lastModifiedBy>
  <cp:revision>3</cp:revision>
  <dcterms:created xsi:type="dcterms:W3CDTF">2021-11-09T12:21:00Z</dcterms:created>
  <dcterms:modified xsi:type="dcterms:W3CDTF">2021-11-09T12:21:00Z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0x01010086D8E0AB627CAF43A44F8880CEC9E74E</vt:lpwstr>
  </property>
</Properties>
</file>